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CB2C6" w14:textId="17034D55" w:rsidR="008C4D68" w:rsidRDefault="00B70619">
      <w:r>
        <w:t>SKODA onderhoud interval</w:t>
      </w:r>
    </w:p>
    <w:p w14:paraId="31C6F2EF" w14:textId="77777777" w:rsidR="00B70619" w:rsidRDefault="00B70619"/>
    <w:p w14:paraId="742A1E98" w14:textId="77777777" w:rsidR="00B70619" w:rsidRPr="00B70619" w:rsidRDefault="00B70619" w:rsidP="00B70619">
      <w:r w:rsidRPr="00B70619">
        <w:rPr>
          <w:rFonts w:hint="cs"/>
        </w:rPr>
        <w:t>Vaste onderhoudsservice ('kleine/grote beurt')</w:t>
      </w:r>
    </w:p>
    <w:p w14:paraId="0EE4ADCD" w14:textId="77777777" w:rsidR="00B70619" w:rsidRPr="00B70619" w:rsidRDefault="00B70619" w:rsidP="00B70619">
      <w:pPr>
        <w:rPr>
          <w:rFonts w:hint="cs"/>
        </w:rPr>
      </w:pPr>
      <w:r w:rsidRPr="00B70619">
        <w:rPr>
          <w:rFonts w:hint="cs"/>
        </w:rPr>
        <w:t xml:space="preserve">Indien je </w:t>
      </w:r>
      <w:proofErr w:type="spellStart"/>
      <w:r w:rsidRPr="00B70619">
        <w:rPr>
          <w:rFonts w:hint="cs"/>
        </w:rPr>
        <w:t>Škoda</w:t>
      </w:r>
      <w:proofErr w:type="spellEnd"/>
      <w:r w:rsidRPr="00B70619">
        <w:rPr>
          <w:rFonts w:hint="cs"/>
        </w:rPr>
        <w:t xml:space="preserve"> is ingesteld op een vaste onderhoudsservice, wordt afwisselend een grote en een kleine onderhoudsbeurt uitgevoerd.</w:t>
      </w:r>
    </w:p>
    <w:tbl>
      <w:tblPr>
        <w:tblW w:w="175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56"/>
        <w:gridCol w:w="11724"/>
      </w:tblGrid>
      <w:tr w:rsidR="00B70619" w:rsidRPr="00B70619" w14:paraId="58A28FDF" w14:textId="77777777">
        <w:trPr>
          <w:tblHeader/>
        </w:trPr>
        <w:tc>
          <w:tcPr>
            <w:tcW w:w="0" w:type="auto"/>
            <w:tcBorders>
              <w:top w:val="single" w:sz="6" w:space="0" w:color="B3B3B3"/>
              <w:bottom w:val="single" w:sz="12" w:space="0" w:color="B3B3B3"/>
            </w:tcBorders>
            <w:vAlign w:val="bottom"/>
            <w:hideMark/>
          </w:tcPr>
          <w:p w14:paraId="75EC3942" w14:textId="77777777" w:rsidR="00B70619" w:rsidRPr="00B70619" w:rsidRDefault="00B70619" w:rsidP="00B70619">
            <w:pPr>
              <w:rPr>
                <w:rFonts w:hint="cs"/>
                <w:b/>
                <w:bCs/>
              </w:rPr>
            </w:pPr>
            <w:r w:rsidRPr="00B70619">
              <w:rPr>
                <w:b/>
                <w:bCs/>
              </w:rPr>
              <w:t>Kleine onderhoudsbeurt </w:t>
            </w:r>
            <w:r w:rsidRPr="00B70619">
              <w:rPr>
                <w:b/>
                <w:bCs/>
              </w:rPr>
              <w:br/>
            </w:r>
            <w:r w:rsidRPr="00B70619">
              <w:rPr>
                <w:b/>
                <w:bCs/>
                <w:i/>
                <w:iCs/>
              </w:rPr>
              <w:t>(excl. aanvullende werkzaamheden)</w:t>
            </w:r>
          </w:p>
        </w:tc>
        <w:tc>
          <w:tcPr>
            <w:tcW w:w="0" w:type="auto"/>
            <w:tcBorders>
              <w:top w:val="single" w:sz="6" w:space="0" w:color="B3B3B3"/>
              <w:bottom w:val="single" w:sz="12" w:space="0" w:color="B3B3B3"/>
            </w:tcBorders>
            <w:vAlign w:val="bottom"/>
            <w:hideMark/>
          </w:tcPr>
          <w:p w14:paraId="025D8421" w14:textId="77777777" w:rsidR="00B70619" w:rsidRPr="00B70619" w:rsidRDefault="00B70619" w:rsidP="00B70619">
            <w:pPr>
              <w:rPr>
                <w:b/>
                <w:bCs/>
              </w:rPr>
            </w:pPr>
            <w:r w:rsidRPr="00B70619">
              <w:rPr>
                <w:b/>
                <w:bCs/>
              </w:rPr>
              <w:t>Grote onderhoudsbeurt </w:t>
            </w:r>
            <w:r w:rsidRPr="00B70619">
              <w:rPr>
                <w:b/>
                <w:bCs/>
              </w:rPr>
              <w:br/>
            </w:r>
            <w:r w:rsidRPr="00B70619">
              <w:rPr>
                <w:b/>
                <w:bCs/>
                <w:i/>
                <w:iCs/>
              </w:rPr>
              <w:t>(excl. aanvullende werkzaamheden)</w:t>
            </w:r>
          </w:p>
        </w:tc>
      </w:tr>
      <w:tr w:rsidR="00B70619" w:rsidRPr="00B70619" w14:paraId="079E9145" w14:textId="77777777">
        <w:tc>
          <w:tcPr>
            <w:tcW w:w="0" w:type="auto"/>
            <w:tcBorders>
              <w:top w:val="single" w:sz="6" w:space="0" w:color="B3B3B3"/>
            </w:tcBorders>
            <w:hideMark/>
          </w:tcPr>
          <w:p w14:paraId="6F764C75" w14:textId="77777777" w:rsidR="00B70619" w:rsidRPr="00B70619" w:rsidRDefault="00B70619" w:rsidP="00B70619">
            <w:r w:rsidRPr="00B70619">
              <w:t>• Inspectie op remmen, verlichting</w:t>
            </w:r>
            <w:r w:rsidRPr="00B70619">
              <w:br/>
              <w:t>• Olie en oliefilter worden vervangen</w:t>
            </w:r>
            <w:r w:rsidRPr="00B70619">
              <w:br/>
              <w:t>• Vloeistoffen bijvullen</w:t>
            </w:r>
          </w:p>
        </w:tc>
        <w:tc>
          <w:tcPr>
            <w:tcW w:w="0" w:type="auto"/>
            <w:tcBorders>
              <w:top w:val="single" w:sz="6" w:space="0" w:color="B3B3B3"/>
            </w:tcBorders>
            <w:hideMark/>
          </w:tcPr>
          <w:p w14:paraId="28600B4F" w14:textId="77777777" w:rsidR="00B70619" w:rsidRPr="00B70619" w:rsidRDefault="00B70619" w:rsidP="00B70619">
            <w:r w:rsidRPr="00B70619">
              <w:t>• Inspectie op remmen, verlichting, motor, accu, aandrijving, versnellingsbak, assen, distributieriem</w:t>
            </w:r>
            <w:r w:rsidRPr="00B70619">
              <w:br/>
              <w:t>• Olie en oliefilter worden vervangen</w:t>
            </w:r>
            <w:r w:rsidRPr="00B70619">
              <w:br/>
              <w:t>• Vloeistoffen bijvullen</w:t>
            </w:r>
          </w:p>
        </w:tc>
      </w:tr>
      <w:tr w:rsidR="00B70619" w:rsidRPr="00B70619" w14:paraId="67B9E760" w14:textId="77777777">
        <w:tc>
          <w:tcPr>
            <w:tcW w:w="0" w:type="auto"/>
            <w:tcBorders>
              <w:top w:val="single" w:sz="6" w:space="0" w:color="B3B3B3"/>
            </w:tcBorders>
            <w:hideMark/>
          </w:tcPr>
          <w:p w14:paraId="6937C70D" w14:textId="77777777" w:rsidR="00B70619" w:rsidRPr="00B70619" w:rsidRDefault="00B70619" w:rsidP="00B70619">
            <w:r w:rsidRPr="00B70619">
              <w:t>Onderhoud nodig: iedere 15.000 km of ieder jaar.</w:t>
            </w:r>
          </w:p>
        </w:tc>
        <w:tc>
          <w:tcPr>
            <w:tcW w:w="0" w:type="auto"/>
            <w:tcBorders>
              <w:top w:val="single" w:sz="6" w:space="0" w:color="B3B3B3"/>
            </w:tcBorders>
            <w:hideMark/>
          </w:tcPr>
          <w:p w14:paraId="1BDC2666" w14:textId="77777777" w:rsidR="00B70619" w:rsidRPr="00B70619" w:rsidRDefault="00B70619" w:rsidP="00B70619">
            <w:r w:rsidRPr="00B70619">
              <w:t>Onderhoud nodig: iedere 30.000 km of iedere 2 jaar.</w:t>
            </w:r>
          </w:p>
        </w:tc>
      </w:tr>
      <w:tr w:rsidR="00B70619" w:rsidRPr="00B70619" w14:paraId="0C983990" w14:textId="77777777">
        <w:tc>
          <w:tcPr>
            <w:tcW w:w="0" w:type="auto"/>
            <w:gridSpan w:val="2"/>
            <w:tcBorders>
              <w:top w:val="single" w:sz="6" w:space="0" w:color="B3B3B3"/>
            </w:tcBorders>
            <w:hideMark/>
          </w:tcPr>
          <w:p w14:paraId="61EE4349" w14:textId="77777777" w:rsidR="00B70619" w:rsidRPr="00B70619" w:rsidRDefault="00B70619" w:rsidP="00B70619">
            <w:r w:rsidRPr="00B70619">
              <w:rPr>
                <w:b/>
                <w:bCs/>
                <w:i/>
                <w:iCs/>
              </w:rPr>
              <w:t>Tip:</w:t>
            </w:r>
            <w:r w:rsidRPr="00B70619">
              <w:rPr>
                <w:i/>
                <w:iCs/>
              </w:rPr>
              <w:t> combineer jouw onderhoudsbeurt met een APK en krijg de keuring gratis!</w:t>
            </w:r>
          </w:p>
        </w:tc>
      </w:tr>
    </w:tbl>
    <w:p w14:paraId="37951EF3" w14:textId="77777777" w:rsidR="00B70619" w:rsidRDefault="00B70619"/>
    <w:sectPr w:rsidR="00B70619" w:rsidSect="00B706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619"/>
    <w:rsid w:val="001417BD"/>
    <w:rsid w:val="008C4D68"/>
    <w:rsid w:val="00A6490A"/>
    <w:rsid w:val="00B7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FE290"/>
  <w15:chartTrackingRefBased/>
  <w15:docId w15:val="{C17059C7-CF65-4875-9289-F186F71D9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706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706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7061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706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7061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706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706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706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706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7061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706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7061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70619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70619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7061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7061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7061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7061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706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706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706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706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706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7061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7061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70619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7061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70619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7061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647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Nijhof | Herwers</dc:creator>
  <cp:keywords/>
  <dc:description/>
  <cp:lastModifiedBy>Philip Nijhof | Herwers</cp:lastModifiedBy>
  <cp:revision>1</cp:revision>
  <dcterms:created xsi:type="dcterms:W3CDTF">2026-05-19T06:02:00Z</dcterms:created>
  <dcterms:modified xsi:type="dcterms:W3CDTF">2026-05-19T07:05:00Z</dcterms:modified>
</cp:coreProperties>
</file>